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295" w14:textId="638B6D8D" w:rsidR="00DD6C9E" w:rsidRDefault="00553C3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43356C4" wp14:editId="4F08F866">
            <wp:extent cx="920750" cy="939800"/>
            <wp:effectExtent l="0" t="0" r="0" b="0"/>
            <wp:docPr id="2044937335" name="Picture 3" descr="A yellow circle with a football ball and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37335" name="Picture 3" descr="A yellow circle with a football ball and text&#10;&#10;Description automatically generated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EC65" w14:textId="77777777" w:rsidR="00DD6C9E" w:rsidRDefault="00DD6C9E">
      <w:pPr>
        <w:rPr>
          <w:sz w:val="20"/>
          <w:szCs w:val="20"/>
        </w:rPr>
      </w:pPr>
    </w:p>
    <w:p w14:paraId="4631291F" w14:textId="77777777" w:rsidR="00AA2E93" w:rsidRPr="00AA2E93" w:rsidRDefault="009A681D" w:rsidP="00AA2E93">
      <w:pPr>
        <w:spacing w:before="240" w:after="240"/>
        <w:jc w:val="center"/>
        <w:rPr>
          <w:b/>
          <w:bCs/>
          <w:sz w:val="24"/>
          <w:szCs w:val="24"/>
        </w:rPr>
      </w:pPr>
      <w:r w:rsidRPr="00AA2E93">
        <w:rPr>
          <w:b/>
          <w:bCs/>
          <w:sz w:val="24"/>
          <w:szCs w:val="24"/>
        </w:rPr>
        <w:t xml:space="preserve">AGENDA </w:t>
      </w:r>
    </w:p>
    <w:p w14:paraId="059FE6C6" w14:textId="63A17863" w:rsidR="00AA2E93" w:rsidRPr="00AA2E93" w:rsidRDefault="009A681D" w:rsidP="00AA2E93">
      <w:pPr>
        <w:spacing w:before="240" w:after="240"/>
        <w:jc w:val="center"/>
        <w:rPr>
          <w:b/>
          <w:bCs/>
          <w:sz w:val="24"/>
          <w:szCs w:val="24"/>
        </w:rPr>
      </w:pPr>
      <w:r w:rsidRPr="00AA2E93">
        <w:rPr>
          <w:b/>
          <w:bCs/>
          <w:sz w:val="24"/>
          <w:szCs w:val="24"/>
        </w:rPr>
        <w:t>5</w:t>
      </w:r>
      <w:r w:rsidR="00F2100E">
        <w:rPr>
          <w:b/>
          <w:bCs/>
          <w:sz w:val="24"/>
          <w:szCs w:val="24"/>
        </w:rPr>
        <w:t>9</w:t>
      </w:r>
      <w:r w:rsidRPr="00AA2E93">
        <w:rPr>
          <w:b/>
          <w:bCs/>
          <w:sz w:val="24"/>
          <w:szCs w:val="24"/>
        </w:rPr>
        <w:t xml:space="preserve">th Annual General Meeting of </w:t>
      </w:r>
    </w:p>
    <w:p w14:paraId="52E0B861" w14:textId="77777777" w:rsidR="00AA2E93" w:rsidRPr="00AA2E93" w:rsidRDefault="009A681D" w:rsidP="00AA2E93">
      <w:pPr>
        <w:spacing w:before="240" w:after="240"/>
        <w:jc w:val="center"/>
        <w:rPr>
          <w:b/>
          <w:bCs/>
          <w:sz w:val="24"/>
          <w:szCs w:val="24"/>
        </w:rPr>
      </w:pPr>
      <w:r w:rsidRPr="00AA2E93">
        <w:rPr>
          <w:b/>
          <w:bCs/>
          <w:sz w:val="24"/>
          <w:szCs w:val="24"/>
        </w:rPr>
        <w:t xml:space="preserve">Doncaster Rovers Soccer Club Incorporated </w:t>
      </w:r>
    </w:p>
    <w:p w14:paraId="3329E3E9" w14:textId="6264DF8B" w:rsidR="009A681D" w:rsidRPr="00AA2E93" w:rsidRDefault="009A681D" w:rsidP="00AA2E93">
      <w:pPr>
        <w:spacing w:before="240" w:after="240"/>
        <w:jc w:val="center"/>
        <w:rPr>
          <w:b/>
          <w:bCs/>
          <w:sz w:val="24"/>
          <w:szCs w:val="24"/>
        </w:rPr>
      </w:pPr>
      <w:r w:rsidRPr="00AA2E93">
        <w:rPr>
          <w:b/>
          <w:bCs/>
          <w:sz w:val="24"/>
          <w:szCs w:val="24"/>
        </w:rPr>
        <w:t>Anderson Park – 117 Andersons Creek Road Doncaster East</w:t>
      </w:r>
    </w:p>
    <w:p w14:paraId="7B94E03E" w14:textId="3716FA23" w:rsidR="00DD6C9E" w:rsidRPr="00AA2E93" w:rsidRDefault="00C53A4C" w:rsidP="00AA2E93">
      <w:pPr>
        <w:spacing w:before="240" w:after="24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F1F7A8C">
        <w:rPr>
          <w:b/>
          <w:bCs/>
          <w:sz w:val="24"/>
          <w:szCs w:val="24"/>
        </w:rPr>
        <w:t>Saturday</w:t>
      </w:r>
      <w:r w:rsidR="009A681D" w:rsidRPr="3F1F7A8C">
        <w:rPr>
          <w:b/>
          <w:bCs/>
          <w:sz w:val="24"/>
          <w:szCs w:val="24"/>
        </w:rPr>
        <w:t xml:space="preserve"> </w:t>
      </w:r>
      <w:r w:rsidR="004F392B" w:rsidRPr="3F1F7A8C">
        <w:rPr>
          <w:b/>
          <w:bCs/>
          <w:sz w:val="24"/>
          <w:szCs w:val="24"/>
        </w:rPr>
        <w:t>25</w:t>
      </w:r>
      <w:r w:rsidR="00A6427F" w:rsidRPr="3F1F7A8C">
        <w:rPr>
          <w:b/>
          <w:bCs/>
          <w:sz w:val="24"/>
          <w:szCs w:val="24"/>
          <w:vertAlign w:val="superscript"/>
        </w:rPr>
        <w:t>th</w:t>
      </w:r>
      <w:r w:rsidR="00553C3F" w:rsidRPr="3F1F7A8C">
        <w:rPr>
          <w:b/>
          <w:bCs/>
          <w:sz w:val="24"/>
          <w:szCs w:val="24"/>
        </w:rPr>
        <w:t xml:space="preserve"> </w:t>
      </w:r>
      <w:r w:rsidR="009A681D" w:rsidRPr="3F1F7A8C">
        <w:rPr>
          <w:b/>
          <w:bCs/>
          <w:sz w:val="24"/>
          <w:szCs w:val="24"/>
        </w:rPr>
        <w:t xml:space="preserve">of </w:t>
      </w:r>
      <w:r w:rsidR="00A6427F" w:rsidRPr="3F1F7A8C">
        <w:rPr>
          <w:b/>
          <w:bCs/>
          <w:sz w:val="24"/>
          <w:szCs w:val="24"/>
        </w:rPr>
        <w:t>October</w:t>
      </w:r>
      <w:r w:rsidR="009A681D" w:rsidRPr="3F1F7A8C">
        <w:rPr>
          <w:b/>
          <w:bCs/>
          <w:sz w:val="24"/>
          <w:szCs w:val="24"/>
        </w:rPr>
        <w:t xml:space="preserve"> 202</w:t>
      </w:r>
      <w:r w:rsidR="00553C3F" w:rsidRPr="3F1F7A8C">
        <w:rPr>
          <w:b/>
          <w:bCs/>
          <w:sz w:val="24"/>
          <w:szCs w:val="24"/>
        </w:rPr>
        <w:t>5</w:t>
      </w:r>
      <w:r w:rsidR="009A681D" w:rsidRPr="3F1F7A8C">
        <w:rPr>
          <w:b/>
          <w:bCs/>
          <w:sz w:val="24"/>
          <w:szCs w:val="24"/>
        </w:rPr>
        <w:t xml:space="preserve"> at 2:30pm</w:t>
      </w:r>
    </w:p>
    <w:p w14:paraId="196BB1EC" w14:textId="77777777" w:rsidR="00DD6C9E" w:rsidRDefault="00DD6C9E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539566E7" w14:textId="77777777" w:rsidR="00DD6C9E" w:rsidRDefault="00DD6C9E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2599804A" w14:textId="77777777" w:rsidR="00DD6C9E" w:rsidRDefault="00DD6C9E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0CDB5E98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Opening – </w:t>
      </w:r>
    </w:p>
    <w:p w14:paraId="56C89A2D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Quorum and Apologies - </w:t>
      </w:r>
    </w:p>
    <w:p w14:paraId="68CF8996" w14:textId="3F610F14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Minutes of the AGM held in</w:t>
      </w:r>
      <w:r w:rsidR="00F2100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05A6">
        <w:rPr>
          <w:rFonts w:ascii="Arial" w:eastAsia="Arial" w:hAnsi="Arial" w:cs="Arial"/>
          <w:color w:val="000000"/>
          <w:sz w:val="20"/>
          <w:szCs w:val="20"/>
        </w:rPr>
        <w:t>February</w:t>
      </w:r>
      <w:r w:rsidR="009A681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8C05A6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</w:p>
    <w:p w14:paraId="7CDE2624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Presidents Report – </w:t>
      </w:r>
    </w:p>
    <w:p w14:paraId="716A2D6F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Treasurers Report – </w:t>
      </w:r>
    </w:p>
    <w:p w14:paraId="115DECFE" w14:textId="31A7F1F8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Senior</w:t>
      </w:r>
      <w:r w:rsidR="00F439F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80FB7">
        <w:rPr>
          <w:rFonts w:ascii="Arial" w:eastAsia="Arial" w:hAnsi="Arial" w:cs="Arial"/>
          <w:color w:val="000000"/>
          <w:sz w:val="20"/>
          <w:szCs w:val="20"/>
        </w:rPr>
        <w:t>men Report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</w:p>
    <w:p w14:paraId="20440B70" w14:textId="69FD173F" w:rsidR="00D56C63" w:rsidRDefault="00D56C63" w:rsidP="3F1F7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Women’s and </w:t>
      </w:r>
      <w:r w:rsidR="00280FB7">
        <w:rPr>
          <w:rFonts w:ascii="Arial" w:eastAsia="Arial" w:hAnsi="Arial" w:cs="Arial"/>
          <w:color w:val="000000"/>
          <w:sz w:val="20"/>
          <w:szCs w:val="20"/>
        </w:rPr>
        <w:t>girls’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Report</w:t>
      </w:r>
    </w:p>
    <w:p w14:paraId="1B8109D1" w14:textId="77777777" w:rsidR="00035869" w:rsidRDefault="00035869" w:rsidP="00035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Juniors Report – </w:t>
      </w:r>
    </w:p>
    <w:p w14:paraId="16B155F4" w14:textId="4561B44A" w:rsidR="00DD6C9E" w:rsidRDefault="00A6427F" w:rsidP="3F1F7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3F1F7A8C">
        <w:rPr>
          <w:rFonts w:ascii="Arial" w:eastAsia="Arial" w:hAnsi="Arial" w:cs="Arial"/>
          <w:color w:val="000000" w:themeColor="text1"/>
          <w:sz w:val="20"/>
          <w:szCs w:val="20"/>
        </w:rPr>
        <w:t>MiniRoos</w:t>
      </w:r>
      <w:proofErr w:type="spellEnd"/>
      <w:r w:rsidRPr="3F1F7A8C">
        <w:rPr>
          <w:rFonts w:ascii="Arial" w:eastAsia="Arial" w:hAnsi="Arial" w:cs="Arial"/>
          <w:color w:val="000000" w:themeColor="text1"/>
          <w:sz w:val="20"/>
          <w:szCs w:val="20"/>
        </w:rPr>
        <w:t xml:space="preserve"> Report – </w:t>
      </w:r>
    </w:p>
    <w:p w14:paraId="4E42B118" w14:textId="2E2EA806" w:rsidR="3477E8A5" w:rsidRDefault="3477E8A5" w:rsidP="3F1F7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3F1F7A8C">
        <w:rPr>
          <w:rFonts w:ascii="Arial" w:eastAsia="Arial" w:hAnsi="Arial" w:cs="Arial"/>
          <w:color w:val="000000" w:themeColor="text1"/>
          <w:sz w:val="20"/>
          <w:szCs w:val="20"/>
        </w:rPr>
        <w:t xml:space="preserve">VCFA Report - </w:t>
      </w:r>
    </w:p>
    <w:p w14:paraId="2C3B3FCB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Council and Maintenance Report – </w:t>
      </w:r>
    </w:p>
    <w:p w14:paraId="780B1387" w14:textId="13F18D0A" w:rsidR="00DD6C9E" w:rsidRDefault="0061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Club person of the year and </w:t>
      </w:r>
      <w:r w:rsidR="00A6427F">
        <w:rPr>
          <w:rFonts w:ascii="Arial" w:eastAsia="Arial" w:hAnsi="Arial" w:cs="Arial"/>
          <w:color w:val="000000"/>
          <w:sz w:val="20"/>
          <w:szCs w:val="20"/>
        </w:rPr>
        <w:t xml:space="preserve">Life Membership– </w:t>
      </w:r>
    </w:p>
    <w:p w14:paraId="5BF91881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Ratification and Election of Office Bearers and Committee Members – </w:t>
      </w:r>
    </w:p>
    <w:p w14:paraId="0BB073FE" w14:textId="7578C842" w:rsidR="002A3928" w:rsidRDefault="002A3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Constitution amendments and Policy updates</w:t>
      </w:r>
    </w:p>
    <w:p w14:paraId="7E2DED71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General Business – </w:t>
      </w:r>
    </w:p>
    <w:p w14:paraId="343ECE5D" w14:textId="77777777" w:rsidR="00DD6C9E" w:rsidRDefault="00A64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Close – </w:t>
      </w:r>
    </w:p>
    <w:sectPr w:rsidR="00DD6C9E">
      <w:pgSz w:w="11906" w:h="16838"/>
      <w:pgMar w:top="586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5376"/>
    <w:multiLevelType w:val="multilevel"/>
    <w:tmpl w:val="5D62F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E"/>
    <w:rsid w:val="00035869"/>
    <w:rsid w:val="00070F80"/>
    <w:rsid w:val="00243293"/>
    <w:rsid w:val="00280FB7"/>
    <w:rsid w:val="00283574"/>
    <w:rsid w:val="002A3928"/>
    <w:rsid w:val="002C0CBC"/>
    <w:rsid w:val="00310033"/>
    <w:rsid w:val="003437CD"/>
    <w:rsid w:val="004F392B"/>
    <w:rsid w:val="00553C3F"/>
    <w:rsid w:val="00613122"/>
    <w:rsid w:val="0088359B"/>
    <w:rsid w:val="008C05A6"/>
    <w:rsid w:val="009A681D"/>
    <w:rsid w:val="00A6427F"/>
    <w:rsid w:val="00AA2E93"/>
    <w:rsid w:val="00C53A4C"/>
    <w:rsid w:val="00D56C63"/>
    <w:rsid w:val="00DD6C9E"/>
    <w:rsid w:val="00F2100E"/>
    <w:rsid w:val="00F439F6"/>
    <w:rsid w:val="0ECB77B3"/>
    <w:rsid w:val="3477E8A5"/>
    <w:rsid w:val="3F1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5DBA"/>
  <w15:docId w15:val="{00F9D8B6-621C-4D4B-9A35-C6F070CB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1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D3"/>
    <w:rPr>
      <w:rFonts w:ascii="Tahoma" w:hAnsi="Tahoma" w:cs="Tahoma"/>
      <w:sz w:val="16"/>
      <w:szCs w:val="16"/>
      <w:lang w:val="en-US"/>
    </w:rPr>
  </w:style>
  <w:style w:type="character" w:customStyle="1" w:styleId="Normal-Heading2Char">
    <w:name w:val="Normal - Heading 2 Char"/>
    <w:basedOn w:val="DefaultParagraphFont"/>
    <w:link w:val="Normal-Heading2"/>
    <w:locked/>
    <w:rsid w:val="00D35D35"/>
  </w:style>
  <w:style w:type="paragraph" w:customStyle="1" w:styleId="Normal-Heading2">
    <w:name w:val="Normal - Heading 2"/>
    <w:basedOn w:val="Normal"/>
    <w:link w:val="Normal-Heading2Char"/>
    <w:rsid w:val="00D35D35"/>
    <w:pPr>
      <w:widowControl/>
      <w:spacing w:line="252" w:lineRule="auto"/>
      <w:ind w:left="851"/>
      <w:jc w:val="both"/>
    </w:pPr>
    <w:rPr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34d36-7402-4365-92e9-ebaf4b60652a">
      <Terms xmlns="http://schemas.microsoft.com/office/infopath/2007/PartnerControls"/>
    </lcf76f155ced4ddcb4097134ff3c332f>
    <TaxCatchAll xmlns="dbb6a7f4-e853-4288-9738-9b33997a4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F108AE1B3745BF595E743A17D775" ma:contentTypeVersion="14" ma:contentTypeDescription="Create a new document." ma:contentTypeScope="" ma:versionID="267ebd5e70de13b041754227b5718f66">
  <xsd:schema xmlns:xsd="http://www.w3.org/2001/XMLSchema" xmlns:xs="http://www.w3.org/2001/XMLSchema" xmlns:p="http://schemas.microsoft.com/office/2006/metadata/properties" xmlns:ns2="3bb34d36-7402-4365-92e9-ebaf4b60652a" xmlns:ns3="dbb6a7f4-e853-4288-9738-9b33997a4cca" targetNamespace="http://schemas.microsoft.com/office/2006/metadata/properties" ma:root="true" ma:fieldsID="2adc292d605147327923db8013a98094" ns2:_="" ns3:_="">
    <xsd:import namespace="3bb34d36-7402-4365-92e9-ebaf4b60652a"/>
    <xsd:import namespace="dbb6a7f4-e853-4288-9738-9b33997a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34d36-7402-4365-92e9-ebaf4b606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77e3624-a65e-4190-9cd6-ccc91a31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a7f4-e853-4288-9738-9b33997a4c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8cfa53-25fb-49d2-acc3-4c55babfb904}" ma:internalName="TaxCatchAll" ma:showField="CatchAllData" ma:web="dbb6a7f4-e853-4288-9738-9b33997a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lFiICJ8+92AP3wHtXnInsZgDhw==">AMUW2mXvqmtMtPH/nMaUUpKAAN0JsCgBHfRJugX7qMJ8CzVM6eaQrMPbwWv4ji15x2M/RD9d6WfqYgQJvMDj4iCGlhvgWXtiOB6gKDnFmll0zw3ubNc8ot0=</go:docsCustomData>
</go:gDocsCustomXmlDataStorage>
</file>

<file path=customXml/itemProps1.xml><?xml version="1.0" encoding="utf-8"?>
<ds:datastoreItem xmlns:ds="http://schemas.openxmlformats.org/officeDocument/2006/customXml" ds:itemID="{64542B64-B01C-4D86-AD26-EDB6B31DC107}">
  <ds:schemaRefs>
    <ds:schemaRef ds:uri="http://schemas.microsoft.com/office/2006/metadata/properties"/>
    <ds:schemaRef ds:uri="http://schemas.microsoft.com/office/infopath/2007/PartnerControls"/>
    <ds:schemaRef ds:uri="3bb34d36-7402-4365-92e9-ebaf4b60652a"/>
    <ds:schemaRef ds:uri="dbb6a7f4-e853-4288-9738-9b33997a4cca"/>
  </ds:schemaRefs>
</ds:datastoreItem>
</file>

<file path=customXml/itemProps2.xml><?xml version="1.0" encoding="utf-8"?>
<ds:datastoreItem xmlns:ds="http://schemas.openxmlformats.org/officeDocument/2006/customXml" ds:itemID="{F79A3E88-139C-4A28-8991-B38E8D3E4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8B542-8BE9-4019-83CB-FA5D41188424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kmcmanus</dc:creator>
  <cp:lastModifiedBy>DRSC - Secretary</cp:lastModifiedBy>
  <cp:revision>12</cp:revision>
  <dcterms:created xsi:type="dcterms:W3CDTF">2025-09-13T06:38:00Z</dcterms:created>
  <dcterms:modified xsi:type="dcterms:W3CDTF">2025-10-26T01:15:00Z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0x0101000EF7F108AE1B3745BF595E743A17D775</vt:lpwstr>
  </property>
  <property fmtid="{D5CDD505-2E9C-101B-9397-08002B2CF9AE}" pid="3" name="MediaServiceImageTags">
    <vt:lpwstr/>
  </property>
</Properties>
</file>